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4D" w:rsidRPr="00492170" w:rsidRDefault="0084364D" w:rsidP="00781D6A">
      <w:pPr>
        <w:tabs>
          <w:tab w:val="left" w:pos="2527"/>
          <w:tab w:val="center" w:pos="4680"/>
        </w:tabs>
        <w:spacing w:after="0" w:line="240" w:lineRule="auto"/>
        <w:jc w:val="center"/>
        <w:rPr>
          <w:rFonts w:ascii="Preeti" w:hAnsi="Preeti"/>
          <w:b/>
          <w:bCs/>
          <w:sz w:val="18"/>
          <w:szCs w:val="28"/>
          <w:lang w:bidi="ne-NP"/>
        </w:rPr>
      </w:pPr>
      <w:r w:rsidRPr="00492170">
        <w:rPr>
          <w:rFonts w:ascii="Preeti" w:hAnsi="Preeti" w:hint="cs"/>
          <w:b/>
          <w:bCs/>
          <w:sz w:val="18"/>
          <w:szCs w:val="28"/>
          <w:cs/>
          <w:lang w:bidi="ne-NP"/>
        </w:rPr>
        <w:t>कोभिड-१९ सम्बन्धी दैनिक गतिविधी</w:t>
      </w:r>
    </w:p>
    <w:p w:rsidR="0084364D" w:rsidRPr="00492170" w:rsidRDefault="0084364D" w:rsidP="0084364D">
      <w:pPr>
        <w:spacing w:after="0" w:line="240" w:lineRule="auto"/>
        <w:jc w:val="center"/>
        <w:rPr>
          <w:rFonts w:ascii="Preeti" w:hAnsi="Preeti"/>
          <w:b/>
          <w:bCs/>
          <w:sz w:val="18"/>
          <w:szCs w:val="28"/>
          <w:cs/>
          <w:lang w:bidi="ne-NP"/>
        </w:rPr>
      </w:pPr>
      <w:r>
        <w:rPr>
          <w:rFonts w:ascii="Preeti" w:hAnsi="Preeti" w:hint="cs"/>
          <w:b/>
          <w:bCs/>
          <w:sz w:val="18"/>
          <w:szCs w:val="28"/>
          <w:cs/>
          <w:lang w:bidi="ne-NP"/>
        </w:rPr>
        <w:t>२०७८/०२/२२</w:t>
      </w:r>
    </w:p>
    <w:tbl>
      <w:tblPr>
        <w:tblStyle w:val="TableGrid"/>
        <w:tblW w:w="8575" w:type="dxa"/>
        <w:tblInd w:w="558" w:type="dxa"/>
        <w:tblLook w:val="04A0"/>
      </w:tblPr>
      <w:tblGrid>
        <w:gridCol w:w="738"/>
        <w:gridCol w:w="5922"/>
        <w:gridCol w:w="1915"/>
      </w:tblGrid>
      <w:tr w:rsidR="0084364D" w:rsidTr="00AE5622">
        <w:tc>
          <w:tcPr>
            <w:tcW w:w="738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4"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4"/>
                <w:cs/>
                <w:lang w:bidi="ne-NP"/>
              </w:rPr>
              <w:t>सि.नं.</w:t>
            </w:r>
          </w:p>
        </w:tc>
        <w:tc>
          <w:tcPr>
            <w:tcW w:w="5922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4"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4"/>
                <w:cs/>
                <w:lang w:bidi="ne-NP"/>
              </w:rPr>
              <w:t>विवरण</w:t>
            </w:r>
          </w:p>
        </w:tc>
        <w:tc>
          <w:tcPr>
            <w:tcW w:w="1915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4"/>
                <w:lang w:bidi="ne-NP"/>
              </w:rPr>
            </w:pPr>
            <w:r>
              <w:rPr>
                <w:rFonts w:ascii="Preeti" w:hAnsi="Preeti" w:hint="cs"/>
                <w:b/>
                <w:bCs/>
                <w:sz w:val="14"/>
                <w:cs/>
                <w:lang w:bidi="ne-NP"/>
              </w:rPr>
              <w:t xml:space="preserve"> </w:t>
            </w:r>
          </w:p>
        </w:tc>
      </w:tr>
      <w:tr w:rsidR="0084364D" w:rsidTr="00AE5622">
        <w:tc>
          <w:tcPr>
            <w:tcW w:w="738" w:type="dxa"/>
            <w:vMerge w:val="restart"/>
          </w:tcPr>
          <w:p w:rsidR="0084364D" w:rsidRDefault="0084364D" w:rsidP="00AE5622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sz w:val="14"/>
                <w:lang w:bidi="ne-NP"/>
              </w:rPr>
            </w:pPr>
          </w:p>
          <w:p w:rsidR="0084364D" w:rsidRPr="00EB16A5" w:rsidRDefault="0084364D" w:rsidP="00AE5622">
            <w:pPr>
              <w:jc w:val="center"/>
              <w:rPr>
                <w:rFonts w:ascii="Preeti" w:hAnsi="Preeti"/>
                <w:sz w:val="14"/>
                <w:cs/>
                <w:lang w:bidi="ne-NP"/>
              </w:rPr>
            </w:pPr>
            <w:r>
              <w:rPr>
                <w:rFonts w:ascii="Preeti" w:hAnsi="Preeti" w:hint="cs"/>
                <w:sz w:val="14"/>
                <w:cs/>
                <w:lang w:bidi="ne-NP"/>
              </w:rPr>
              <w:t>१</w:t>
            </w:r>
          </w:p>
        </w:tc>
        <w:tc>
          <w:tcPr>
            <w:tcW w:w="7837" w:type="dxa"/>
            <w:gridSpan w:val="2"/>
          </w:tcPr>
          <w:p w:rsidR="0084364D" w:rsidRPr="00CD0624" w:rsidRDefault="0084364D" w:rsidP="00AE5622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  <w:r w:rsidRPr="00386ADF">
              <w:rPr>
                <w:rFonts w:ascii="Preeti" w:hAnsi="Preeti" w:hint="cs"/>
                <w:b/>
                <w:bCs/>
                <w:sz w:val="14"/>
                <w:u w:val="single"/>
                <w:cs/>
                <w:lang w:bidi="ne-NP"/>
              </w:rPr>
              <w:t>संक्रमितको विवरण</w:t>
            </w:r>
          </w:p>
        </w:tc>
      </w:tr>
      <w:tr w:rsidR="0084364D" w:rsidTr="00AE5622">
        <w:trPr>
          <w:trHeight w:val="359"/>
        </w:trPr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हिजो सम्मको सक्रिय संक्रमितको संख्या</w:t>
            </w:r>
          </w:p>
        </w:tc>
        <w:tc>
          <w:tcPr>
            <w:tcW w:w="1915" w:type="dxa"/>
          </w:tcPr>
          <w:p w:rsidR="0084364D" w:rsidRPr="00884966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१५६६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आज थप भएको संक्रमितको संख्या</w:t>
            </w:r>
          </w:p>
        </w:tc>
        <w:tc>
          <w:tcPr>
            <w:tcW w:w="1915" w:type="dxa"/>
          </w:tcPr>
          <w:p w:rsidR="0084364D" w:rsidRPr="00884966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९६</w:t>
            </w:r>
          </w:p>
        </w:tc>
      </w:tr>
      <w:tr w:rsidR="0084364D" w:rsidTr="00AE5622">
        <w:trPr>
          <w:trHeight w:val="422"/>
        </w:trPr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निको भएको संख्या</w:t>
            </w:r>
          </w:p>
        </w:tc>
        <w:tc>
          <w:tcPr>
            <w:tcW w:w="1915" w:type="dxa"/>
          </w:tcPr>
          <w:p w:rsidR="0084364D" w:rsidRPr="00884966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१०१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lang w:bidi="ne-NP"/>
              </w:rPr>
            </w:pPr>
            <w:r>
              <w:rPr>
                <w:rFonts w:ascii="Preeti" w:hAnsi="Preeti" w:hint="cs"/>
                <w:sz w:val="20"/>
                <w:szCs w:val="20"/>
                <w:cs/>
                <w:lang w:bidi="ne-NP"/>
              </w:rPr>
              <w:t>हालसम्मको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 xml:space="preserve"> सक्रिय संक्रमितको संख्या</w:t>
            </w:r>
          </w:p>
        </w:tc>
        <w:tc>
          <w:tcPr>
            <w:tcW w:w="1915" w:type="dxa"/>
          </w:tcPr>
          <w:p w:rsidR="0084364D" w:rsidRPr="00884966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१५६०</w:t>
            </w:r>
          </w:p>
        </w:tc>
      </w:tr>
      <w:tr w:rsidR="0084364D" w:rsidTr="00AE5622">
        <w:tc>
          <w:tcPr>
            <w:tcW w:w="738" w:type="dxa"/>
            <w:vMerge w:val="restart"/>
          </w:tcPr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२</w:t>
            </w:r>
          </w:p>
        </w:tc>
        <w:tc>
          <w:tcPr>
            <w:tcW w:w="7837" w:type="dxa"/>
            <w:gridSpan w:val="2"/>
          </w:tcPr>
          <w:p w:rsidR="0084364D" w:rsidRPr="00CD0624" w:rsidRDefault="0084364D" w:rsidP="00AE5622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PCR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२२३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PCR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संक्रमित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९६</w:t>
            </w:r>
          </w:p>
        </w:tc>
      </w:tr>
      <w:tr w:rsidR="0084364D" w:rsidTr="00AE5622">
        <w:trPr>
          <w:trHeight w:val="332"/>
        </w:trPr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 w:val="20"/>
                <w:szCs w:val="20"/>
                <w:lang w:bidi="ne-NP"/>
              </w:rPr>
              <w:t>Antigen</w:t>
            </w: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 w:val="20"/>
                <w:szCs w:val="20"/>
                <w:lang w:bidi="ne-NP"/>
              </w:rPr>
              <w:t>Antigen</w:t>
            </w:r>
            <w:r w:rsidRPr="00386ADF">
              <w:rPr>
                <w:rFonts w:ascii="Times New Roman" w:hAnsi="Times New Roman" w:cs="Times New Roman"/>
                <w:sz w:val="20"/>
                <w:szCs w:val="20"/>
                <w:lang w:bidi="ne-NP"/>
              </w:rPr>
              <w:t xml:space="preserve"> </w:t>
            </w:r>
            <w:r w:rsidRPr="00386ADF">
              <w:rPr>
                <w:rFonts w:ascii="Preeti" w:hAnsi="Preeti" w:hint="cs"/>
                <w:sz w:val="20"/>
                <w:szCs w:val="20"/>
                <w:cs/>
                <w:lang w:bidi="ne-NP"/>
              </w:rPr>
              <w:t>परिक्षण संक्रमित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84364D" w:rsidTr="00AE5622">
        <w:tc>
          <w:tcPr>
            <w:tcW w:w="738" w:type="dxa"/>
            <w:vMerge w:val="restart"/>
          </w:tcPr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३</w:t>
            </w:r>
          </w:p>
        </w:tc>
        <w:tc>
          <w:tcPr>
            <w:tcW w:w="7837" w:type="dxa"/>
            <w:gridSpan w:val="2"/>
          </w:tcPr>
          <w:p w:rsidR="0084364D" w:rsidRPr="00CD0624" w:rsidRDefault="0084364D" w:rsidP="00AE5622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  <w:r w:rsidRPr="00386ADF">
              <w:rPr>
                <w:rFonts w:ascii="Times New Roman" w:hAnsi="Times New Roman" w:cs="Mangal" w:hint="cs"/>
                <w:b/>
                <w:bCs/>
                <w:szCs w:val="20"/>
                <w:u w:val="single"/>
                <w:cs/>
                <w:lang w:bidi="ne-NP"/>
              </w:rPr>
              <w:t>संक्रमितको उपचार अवस्था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होम आइसोलेसनमा रहेका संक्रमितको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१४४८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क्वारेन्टिनमा रहेका संक्रमितको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०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सामान्य उपचारमा रहेका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८०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 w:val="20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 w:val="20"/>
                <w:szCs w:val="20"/>
                <w:lang w:bidi="ne-NP"/>
              </w:rPr>
              <w:t xml:space="preserve">ICU </w:t>
            </w:r>
            <w:r w:rsidRPr="00386ADF"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मा उपचाररत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२९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 w:val="20"/>
                <w:szCs w:val="20"/>
                <w:lang w:bidi="ne-NP"/>
              </w:rPr>
            </w:pPr>
            <w:r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भेन्टिलेटर उपचाररत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sz w:val="14"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३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Default="0084364D" w:rsidP="00AE5622">
            <w:pPr>
              <w:rPr>
                <w:rFonts w:ascii="Times New Roman" w:hAnsi="Times New Roman" w:cs="Mangal"/>
                <w:sz w:val="20"/>
                <w:szCs w:val="20"/>
                <w:cs/>
                <w:lang w:bidi="ne-NP"/>
              </w:rPr>
            </w:pPr>
            <w:r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मृत्यु संख्या</w:t>
            </w:r>
          </w:p>
        </w:tc>
        <w:tc>
          <w:tcPr>
            <w:tcW w:w="1915" w:type="dxa"/>
          </w:tcPr>
          <w:p w:rsidR="0084364D" w:rsidRPr="00855E8C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१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Default="0084364D" w:rsidP="00AE5622">
            <w:pPr>
              <w:rPr>
                <w:rFonts w:ascii="Times New Roman" w:hAnsi="Times New Roman" w:cs="Mangal"/>
                <w:sz w:val="20"/>
                <w:szCs w:val="20"/>
                <w:cs/>
                <w:lang w:bidi="ne-NP"/>
              </w:rPr>
            </w:pPr>
            <w:r>
              <w:rPr>
                <w:rFonts w:ascii="Times New Roman" w:hAnsi="Times New Roman" w:cs="Mangal" w:hint="cs"/>
                <w:sz w:val="20"/>
                <w:szCs w:val="20"/>
                <w:cs/>
                <w:lang w:bidi="ne-NP"/>
              </w:rPr>
              <w:t>हालसम्मको मृत्यु संख्या</w:t>
            </w:r>
          </w:p>
        </w:tc>
        <w:tc>
          <w:tcPr>
            <w:tcW w:w="1915" w:type="dxa"/>
          </w:tcPr>
          <w:p w:rsidR="0084364D" w:rsidRPr="00855E8C" w:rsidRDefault="0084364D" w:rsidP="00AE5622">
            <w:pPr>
              <w:jc w:val="center"/>
              <w:rPr>
                <w:rFonts w:ascii="Fontasy Himali" w:hAnsi="Fontasy Himali"/>
                <w:sz w:val="14"/>
                <w:cs/>
                <w:lang w:bidi="ne-NP"/>
              </w:rPr>
            </w:pPr>
            <w:r>
              <w:rPr>
                <w:rFonts w:ascii="Fontasy Himali" w:hAnsi="Fontasy Himali" w:hint="cs"/>
                <w:sz w:val="14"/>
                <w:cs/>
                <w:lang w:bidi="ne-NP"/>
              </w:rPr>
              <w:t>८६</w:t>
            </w:r>
          </w:p>
        </w:tc>
      </w:tr>
      <w:tr w:rsidR="0084364D" w:rsidTr="00AE5622">
        <w:tc>
          <w:tcPr>
            <w:tcW w:w="738" w:type="dxa"/>
            <w:vMerge w:val="restart"/>
          </w:tcPr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  <w:r>
              <w:rPr>
                <w:rFonts w:ascii="Preeti" w:hAnsi="Preeti" w:hint="cs"/>
                <w:cs/>
                <w:lang w:bidi="ne-NP"/>
              </w:rPr>
              <w:t>४</w:t>
            </w:r>
          </w:p>
        </w:tc>
        <w:tc>
          <w:tcPr>
            <w:tcW w:w="7837" w:type="dxa"/>
            <w:gridSpan w:val="2"/>
          </w:tcPr>
          <w:p w:rsidR="0084364D" w:rsidRPr="00CD0624" w:rsidRDefault="0084364D" w:rsidP="00AE5622">
            <w:pPr>
              <w:rPr>
                <w:rFonts w:ascii="Fontasy Himali" w:hAnsi="Fontasy Himali"/>
                <w:sz w:val="20"/>
                <w:szCs w:val="32"/>
                <w:lang w:bidi="ne-NP"/>
              </w:rPr>
            </w:pPr>
            <w:r w:rsidRPr="00386ADF">
              <w:rPr>
                <w:rFonts w:ascii="Times New Roman" w:hAnsi="Times New Roman" w:cs="Mangal" w:hint="cs"/>
                <w:b/>
                <w:bCs/>
                <w:szCs w:val="20"/>
                <w:u w:val="single"/>
                <w:cs/>
                <w:lang w:bidi="ne-NP"/>
              </w:rPr>
              <w:t>जिल्लामा उपलब्ध स्वास्थ्य पूर्वाधार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अस्पताल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lang w:bidi="ne-NP"/>
              </w:rPr>
            </w:pPr>
            <w:r>
              <w:rPr>
                <w:rFonts w:ascii="Fontasy Himali" w:hAnsi="Fontasy Himali" w:hint="cs"/>
                <w:cs/>
                <w:lang w:bidi="ne-NP"/>
              </w:rPr>
              <w:t>३८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वेड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lang w:bidi="ne-NP"/>
              </w:rPr>
            </w:pPr>
            <w:r>
              <w:rPr>
                <w:rFonts w:ascii="Fontasy Himali" w:hAnsi="Fontasy Himali" w:hint="cs"/>
                <w:cs/>
                <w:lang w:bidi="ne-NP"/>
              </w:rPr>
              <w:t>६१७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/>
                <w:szCs w:val="20"/>
                <w:lang w:bidi="ne-NP"/>
              </w:rPr>
              <w:t xml:space="preserve">ICU </w:t>
            </w: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lang w:bidi="ne-NP"/>
              </w:rPr>
            </w:pPr>
            <w:r w:rsidRPr="00F63FDF">
              <w:rPr>
                <w:rFonts w:ascii="Fontasy Himali" w:hAnsi="Fontasy Himali" w:hint="cs"/>
                <w:cs/>
                <w:lang w:bidi="ne-NP"/>
              </w:rPr>
              <w:t>८३</w:t>
            </w:r>
          </w:p>
        </w:tc>
      </w:tr>
      <w:tr w:rsidR="0084364D" w:rsidTr="00AE5622">
        <w:tc>
          <w:tcPr>
            <w:tcW w:w="738" w:type="dxa"/>
            <w:vMerge/>
          </w:tcPr>
          <w:p w:rsidR="0084364D" w:rsidRPr="00386ADF" w:rsidRDefault="0084364D" w:rsidP="00AE5622">
            <w:pPr>
              <w:rPr>
                <w:rFonts w:ascii="Preeti" w:hAnsi="Preeti"/>
                <w:lang w:bidi="ne-NP"/>
              </w:rPr>
            </w:pPr>
          </w:p>
        </w:tc>
        <w:tc>
          <w:tcPr>
            <w:tcW w:w="5922" w:type="dxa"/>
          </w:tcPr>
          <w:p w:rsidR="0084364D" w:rsidRPr="00386ADF" w:rsidRDefault="0084364D" w:rsidP="00AE5622">
            <w:pPr>
              <w:rPr>
                <w:rFonts w:ascii="Times New Roman" w:hAnsi="Times New Roman" w:cs="Mangal"/>
                <w:szCs w:val="20"/>
                <w:cs/>
                <w:lang w:bidi="ne-NP"/>
              </w:rPr>
            </w:pPr>
            <w:r w:rsidRPr="00386ADF">
              <w:rPr>
                <w:rFonts w:ascii="Times New Roman" w:hAnsi="Times New Roman" w:cs="Mangal" w:hint="cs"/>
                <w:szCs w:val="20"/>
                <w:cs/>
                <w:lang w:bidi="ne-NP"/>
              </w:rPr>
              <w:t>भेन्टिलेटर संख्या</w:t>
            </w:r>
          </w:p>
        </w:tc>
        <w:tc>
          <w:tcPr>
            <w:tcW w:w="1915" w:type="dxa"/>
          </w:tcPr>
          <w:p w:rsidR="0084364D" w:rsidRPr="00F63FDF" w:rsidRDefault="0084364D" w:rsidP="00AE5622">
            <w:pPr>
              <w:jc w:val="center"/>
              <w:rPr>
                <w:rFonts w:ascii="Fontasy Himali" w:hAnsi="Fontasy Himali"/>
                <w:lang w:bidi="ne-NP"/>
              </w:rPr>
            </w:pPr>
            <w:r>
              <w:rPr>
                <w:rFonts w:ascii="Fontasy Himali" w:hAnsi="Fontasy Himali" w:hint="cs"/>
                <w:cs/>
                <w:lang w:bidi="ne-NP"/>
              </w:rPr>
              <w:t>२१</w:t>
            </w:r>
          </w:p>
        </w:tc>
      </w:tr>
    </w:tbl>
    <w:p w:rsidR="0084364D" w:rsidRPr="00492170" w:rsidRDefault="0084364D" w:rsidP="0084364D">
      <w:pPr>
        <w:spacing w:line="240" w:lineRule="auto"/>
        <w:ind w:firstLine="720"/>
        <w:rPr>
          <w:rFonts w:ascii="Preeti" w:hAnsi="Preeti"/>
          <w:sz w:val="2"/>
          <w:szCs w:val="2"/>
          <w:lang w:bidi="ne-NP"/>
        </w:rPr>
      </w:pPr>
    </w:p>
    <w:p w:rsidR="0084364D" w:rsidRPr="00386ADF" w:rsidRDefault="0084364D" w:rsidP="0084364D">
      <w:pPr>
        <w:spacing w:line="240" w:lineRule="auto"/>
        <w:ind w:firstLine="720"/>
        <w:rPr>
          <w:rFonts w:ascii="Preeti" w:hAnsi="Preeti"/>
          <w:b/>
          <w:bCs/>
          <w:u w:val="single"/>
          <w:lang w:bidi="ne-NP"/>
        </w:rPr>
      </w:pPr>
      <w:r w:rsidRPr="00386ADF">
        <w:rPr>
          <w:rFonts w:ascii="Preeti" w:hAnsi="Preeti" w:hint="cs"/>
          <w:b/>
          <w:bCs/>
          <w:u w:val="single"/>
          <w:cs/>
          <w:lang w:bidi="ne-NP"/>
        </w:rPr>
        <w:t>मृत्यु भएको संक्रमित संख्या</w:t>
      </w:r>
    </w:p>
    <w:tbl>
      <w:tblPr>
        <w:tblStyle w:val="TableGrid"/>
        <w:tblW w:w="8432" w:type="dxa"/>
        <w:tblInd w:w="676" w:type="dxa"/>
        <w:tblLook w:val="04A0"/>
      </w:tblPr>
      <w:tblGrid>
        <w:gridCol w:w="872"/>
        <w:gridCol w:w="1218"/>
        <w:gridCol w:w="4362"/>
        <w:gridCol w:w="1980"/>
      </w:tblGrid>
      <w:tr w:rsidR="0084364D" w:rsidTr="00AE5622">
        <w:trPr>
          <w:trHeight w:val="485"/>
        </w:trPr>
        <w:tc>
          <w:tcPr>
            <w:tcW w:w="872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2"/>
                <w:szCs w:val="20"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cs/>
                <w:lang w:bidi="ne-NP"/>
              </w:rPr>
              <w:t xml:space="preserve"> सि</w:t>
            </w:r>
            <w:r w:rsidRPr="00CD0624">
              <w:rPr>
                <w:rFonts w:ascii="Preeti" w:hAnsi="Preeti" w:hint="cs"/>
                <w:b/>
                <w:bCs/>
                <w:sz w:val="12"/>
                <w:szCs w:val="20"/>
                <w:cs/>
                <w:lang w:bidi="ne-NP"/>
              </w:rPr>
              <w:t>.नं.</w:t>
            </w:r>
          </w:p>
        </w:tc>
        <w:tc>
          <w:tcPr>
            <w:tcW w:w="1218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2"/>
                <w:szCs w:val="20"/>
                <w:cs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2"/>
                <w:szCs w:val="20"/>
                <w:cs/>
                <w:lang w:bidi="ne-NP"/>
              </w:rPr>
              <w:t>मिति</w:t>
            </w:r>
          </w:p>
        </w:tc>
        <w:tc>
          <w:tcPr>
            <w:tcW w:w="4362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2"/>
                <w:szCs w:val="20"/>
                <w:cs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2"/>
                <w:szCs w:val="20"/>
                <w:cs/>
                <w:lang w:bidi="ne-NP"/>
              </w:rPr>
              <w:t>ठेगाना</w:t>
            </w:r>
          </w:p>
        </w:tc>
        <w:tc>
          <w:tcPr>
            <w:tcW w:w="1980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b/>
                <w:bCs/>
                <w:sz w:val="12"/>
                <w:szCs w:val="20"/>
                <w:lang w:bidi="ne-NP"/>
              </w:rPr>
            </w:pPr>
            <w:r w:rsidRPr="00CD0624">
              <w:rPr>
                <w:rFonts w:ascii="Preeti" w:hAnsi="Preeti" w:hint="cs"/>
                <w:b/>
                <w:bCs/>
                <w:sz w:val="12"/>
                <w:szCs w:val="20"/>
                <w:cs/>
                <w:lang w:bidi="ne-NP"/>
              </w:rPr>
              <w:t>मृत्यु भएको ठेगाना</w:t>
            </w:r>
          </w:p>
        </w:tc>
      </w:tr>
      <w:tr w:rsidR="0084364D" w:rsidTr="00AE5622">
        <w:trPr>
          <w:trHeight w:val="323"/>
        </w:trPr>
        <w:tc>
          <w:tcPr>
            <w:tcW w:w="872" w:type="dxa"/>
          </w:tcPr>
          <w:p w:rsidR="0084364D" w:rsidRPr="00AA64B5" w:rsidRDefault="0084364D" w:rsidP="00AE5622">
            <w:pPr>
              <w:jc w:val="center"/>
              <w:rPr>
                <w:rFonts w:ascii="Preeti" w:hAnsi="Preeti"/>
                <w:lang w:bidi="ne-NP"/>
              </w:rPr>
            </w:pPr>
            <w:r w:rsidRPr="00AA64B5">
              <w:rPr>
                <w:rFonts w:ascii="Preeti" w:hAnsi="Preeti" w:hint="cs"/>
                <w:cs/>
                <w:lang w:bidi="ne-NP"/>
              </w:rPr>
              <w:t>१</w:t>
            </w:r>
          </w:p>
        </w:tc>
        <w:tc>
          <w:tcPr>
            <w:tcW w:w="1218" w:type="dxa"/>
          </w:tcPr>
          <w:p w:rsidR="0084364D" w:rsidRPr="00AA64B5" w:rsidRDefault="0084364D" w:rsidP="00AE5622">
            <w:pPr>
              <w:rPr>
                <w:rFonts w:ascii="Preeti" w:hAnsi="Preeti"/>
                <w:sz w:val="20"/>
                <w:szCs w:val="20"/>
                <w:cs/>
                <w:lang w:bidi="ne-NP"/>
              </w:rPr>
            </w:pPr>
            <w:r w:rsidRPr="00AA64B5">
              <w:rPr>
                <w:rFonts w:ascii="Preeti" w:hAnsi="Preeti" w:hint="cs"/>
                <w:sz w:val="20"/>
                <w:szCs w:val="20"/>
                <w:cs/>
                <w:lang w:bidi="ne-NP"/>
              </w:rPr>
              <w:t>२०७८।०२।</w:t>
            </w:r>
            <w:r>
              <w:rPr>
                <w:rFonts w:ascii="Preeti" w:hAnsi="Preeti" w:hint="cs"/>
                <w:sz w:val="20"/>
                <w:szCs w:val="20"/>
                <w:cs/>
                <w:lang w:bidi="ne-NP"/>
              </w:rPr>
              <w:t>२२</w:t>
            </w:r>
          </w:p>
        </w:tc>
        <w:tc>
          <w:tcPr>
            <w:tcW w:w="4362" w:type="dxa"/>
          </w:tcPr>
          <w:p w:rsidR="0084364D" w:rsidRPr="00CD0624" w:rsidRDefault="0084364D" w:rsidP="00AE5622">
            <w:pPr>
              <w:rPr>
                <w:rFonts w:ascii="Preeti" w:hAnsi="Preeti"/>
                <w:sz w:val="24"/>
                <w:szCs w:val="24"/>
                <w:lang w:bidi="ne-NP"/>
              </w:rPr>
            </w:pPr>
            <w:r w:rsidRPr="005D79C1">
              <w:rPr>
                <w:rFonts w:ascii="Preeti" w:hAnsi="Preeti" w:cs="Mangal"/>
                <w:sz w:val="24"/>
                <w:szCs w:val="18"/>
                <w:cs/>
                <w:lang w:bidi="ne-NP"/>
              </w:rPr>
              <w:t xml:space="preserve">जिल्ला धनुषा कमला नगरपालिका वडा नं. ४ बस्ने बर्ष ६५ को </w:t>
            </w:r>
            <w:r>
              <w:rPr>
                <w:rFonts w:ascii="Preeti" w:hAnsi="Preeti" w:cs="Mangal" w:hint="cs"/>
                <w:sz w:val="24"/>
                <w:szCs w:val="18"/>
                <w:cs/>
                <w:lang w:bidi="ne-NP"/>
              </w:rPr>
              <w:t>पुरुष</w:t>
            </w:r>
          </w:p>
        </w:tc>
        <w:tc>
          <w:tcPr>
            <w:tcW w:w="1980" w:type="dxa"/>
          </w:tcPr>
          <w:p w:rsidR="0084364D" w:rsidRPr="00CD0624" w:rsidRDefault="0084364D" w:rsidP="00AE5622">
            <w:pPr>
              <w:jc w:val="center"/>
              <w:rPr>
                <w:rFonts w:ascii="Preeti" w:hAnsi="Preeti"/>
                <w:sz w:val="24"/>
                <w:szCs w:val="24"/>
                <w:lang w:bidi="ne-NP"/>
              </w:rPr>
            </w:pPr>
            <w:r>
              <w:rPr>
                <w:rFonts w:ascii="Preeti" w:hAnsi="Preeti" w:cs="Mangal" w:hint="cs"/>
                <w:sz w:val="24"/>
                <w:szCs w:val="18"/>
                <w:cs/>
                <w:lang w:bidi="ne-NP"/>
              </w:rPr>
              <w:t xml:space="preserve">प्रादेशिक </w:t>
            </w:r>
            <w:r w:rsidRPr="001B01E3">
              <w:rPr>
                <w:rFonts w:ascii="Preeti" w:hAnsi="Preeti" w:cs="Mangal"/>
                <w:sz w:val="24"/>
                <w:szCs w:val="18"/>
                <w:cs/>
                <w:lang w:bidi="ne-NP"/>
              </w:rPr>
              <w:t>अस्पताल</w:t>
            </w:r>
            <w:r>
              <w:rPr>
                <w:rFonts w:ascii="Preeti" w:hAnsi="Preeti" w:cs="Mangal" w:hint="cs"/>
                <w:sz w:val="24"/>
                <w:szCs w:val="18"/>
                <w:cs/>
                <w:lang w:bidi="ne-NP"/>
              </w:rPr>
              <w:t xml:space="preserve"> धनुषा</w:t>
            </w:r>
          </w:p>
        </w:tc>
      </w:tr>
    </w:tbl>
    <w:p w:rsidR="0084364D" w:rsidRPr="00BF7C93" w:rsidRDefault="0084364D" w:rsidP="0084364D">
      <w:pPr>
        <w:spacing w:line="240" w:lineRule="auto"/>
        <w:rPr>
          <w:rFonts w:ascii="Preeti" w:hAnsi="Preeti"/>
          <w:sz w:val="24"/>
          <w:szCs w:val="40"/>
          <w:cs/>
          <w:lang w:bidi="ne-NP"/>
        </w:rPr>
      </w:pPr>
    </w:p>
    <w:p w:rsidR="0084364D" w:rsidRPr="00BF7C93" w:rsidRDefault="0084364D" w:rsidP="0084364D">
      <w:pPr>
        <w:spacing w:line="240" w:lineRule="auto"/>
        <w:ind w:firstLine="720"/>
        <w:rPr>
          <w:rFonts w:ascii="Preeti" w:hAnsi="Preeti"/>
          <w:sz w:val="24"/>
          <w:szCs w:val="40"/>
          <w:cs/>
          <w:lang w:bidi="ne-NP"/>
        </w:rPr>
      </w:pPr>
    </w:p>
    <w:p w:rsidR="00957046" w:rsidRDefault="00957046"/>
    <w:sectPr w:rsidR="00957046" w:rsidSect="0049217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364D"/>
    <w:rsid w:val="00781D6A"/>
    <w:rsid w:val="007D69F1"/>
    <w:rsid w:val="0084364D"/>
    <w:rsid w:val="0095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2021-06-05T09:19:00Z</dcterms:created>
  <dcterms:modified xsi:type="dcterms:W3CDTF">2021-06-05T09:24:00Z</dcterms:modified>
</cp:coreProperties>
</file>